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Konnaopomba-sklic"/>
          <w:rFonts w:ascii="Verdana" w:hAnsi="Verdana" w:cs="Arial"/>
          <w:b/>
          <w:color w:val="002060"/>
          <w:sz w:val="36"/>
          <w:szCs w:val="36"/>
          <w:lang w:val="en-GB"/>
        </w:rPr>
        <w:endnoteReference w:id="1"/>
      </w:r>
    </w:p>
    <w:p w14:paraId="0AA13AFF" w14:textId="5A441DB9" w:rsidR="00D97FE7" w:rsidRPr="003234A8" w:rsidRDefault="00D97FE7" w:rsidP="00D97FE7">
      <w:pPr>
        <w:pStyle w:val="Pripombabesedil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3"/>
        <w:gridCol w:w="2122"/>
        <w:gridCol w:w="1682"/>
        <w:gridCol w:w="2955"/>
      </w:tblGrid>
      <w:tr w:rsidR="00DA715C" w:rsidRPr="00731281" w14:paraId="7468717E" w14:textId="77777777" w:rsidTr="00B405CD">
        <w:trPr>
          <w:trHeight w:val="317"/>
        </w:trPr>
        <w:tc>
          <w:tcPr>
            <w:tcW w:w="2013" w:type="dxa"/>
            <w:shd w:val="clear" w:color="auto" w:fill="FFFFFF"/>
          </w:tcPr>
          <w:p w14:paraId="08257CCB" w14:textId="77777777" w:rsidR="00DA715C" w:rsidRPr="00731281" w:rsidRDefault="00DA715C" w:rsidP="001607BD">
            <w:pPr>
              <w:shd w:val="clear" w:color="auto" w:fill="FFFFFF"/>
              <w:spacing w:after="0"/>
              <w:ind w:right="-993"/>
              <w:jc w:val="left"/>
              <w:rPr>
                <w:rFonts w:ascii="Verdana" w:hAnsi="Verdana" w:cs="Arial"/>
                <w:sz w:val="20"/>
                <w:lang w:val="en-GB"/>
              </w:rPr>
            </w:pPr>
            <w:r w:rsidRPr="00731281">
              <w:rPr>
                <w:rFonts w:ascii="Verdana" w:hAnsi="Verdana" w:cs="Arial"/>
                <w:sz w:val="20"/>
                <w:lang w:val="en-GB"/>
              </w:rPr>
              <w:t xml:space="preserve">Name </w:t>
            </w:r>
          </w:p>
        </w:tc>
        <w:tc>
          <w:tcPr>
            <w:tcW w:w="6759" w:type="dxa"/>
            <w:gridSpan w:val="3"/>
            <w:shd w:val="clear" w:color="auto" w:fill="FFFFFF"/>
          </w:tcPr>
          <w:p w14:paraId="21311E69" w14:textId="77777777" w:rsidR="00DA715C" w:rsidRPr="00731281" w:rsidRDefault="00DA715C" w:rsidP="001607BD">
            <w:pPr>
              <w:shd w:val="clear" w:color="auto" w:fill="FFFFFF"/>
              <w:ind w:right="-993"/>
              <w:rPr>
                <w:rFonts w:ascii="Verdana" w:hAnsi="Verdana" w:cs="Arial"/>
                <w:color w:val="002060"/>
                <w:sz w:val="20"/>
                <w:lang w:val="en-GB"/>
              </w:rPr>
            </w:pPr>
            <w:r w:rsidRPr="00731281">
              <w:rPr>
                <w:rFonts w:ascii="Verdana" w:hAnsi="Verdana" w:cs="Arial"/>
                <w:color w:val="002060"/>
                <w:sz w:val="20"/>
                <w:lang w:val="en-GB"/>
              </w:rPr>
              <w:t>University of Ljubljana</w:t>
            </w:r>
          </w:p>
        </w:tc>
      </w:tr>
      <w:tr w:rsidR="00DA715C" w:rsidRPr="00731281" w14:paraId="77DE1BF3" w14:textId="77777777" w:rsidTr="00B405CD">
        <w:trPr>
          <w:trHeight w:val="536"/>
        </w:trPr>
        <w:tc>
          <w:tcPr>
            <w:tcW w:w="2013" w:type="dxa"/>
            <w:shd w:val="clear" w:color="auto" w:fill="FFFFFF"/>
          </w:tcPr>
          <w:p w14:paraId="65D6D653" w14:textId="77777777" w:rsidR="00DA715C" w:rsidRPr="00731281" w:rsidRDefault="00DA715C" w:rsidP="001607BD">
            <w:pPr>
              <w:shd w:val="clear" w:color="auto" w:fill="FFFFFF"/>
              <w:spacing w:after="0"/>
              <w:ind w:right="-993"/>
              <w:jc w:val="left"/>
              <w:rPr>
                <w:rFonts w:ascii="Verdana" w:hAnsi="Verdana" w:cs="Arial"/>
                <w:sz w:val="20"/>
                <w:lang w:val="en-GB"/>
              </w:rPr>
            </w:pPr>
            <w:r w:rsidRPr="00731281">
              <w:rPr>
                <w:rFonts w:ascii="Verdana" w:hAnsi="Verdana" w:cs="Arial"/>
                <w:sz w:val="20"/>
                <w:lang w:val="en-GB"/>
              </w:rPr>
              <w:t>Erasmus code</w:t>
            </w:r>
            <w:r w:rsidRPr="00731281">
              <w:rPr>
                <w:rStyle w:val="Konnaopomba-sklic"/>
                <w:rFonts w:ascii="Verdana" w:hAnsi="Verdana" w:cs="Arial"/>
                <w:sz w:val="20"/>
                <w:lang w:val="en-GB"/>
              </w:rPr>
              <w:endnoteReference w:id="4"/>
            </w:r>
            <w:r w:rsidRPr="00731281">
              <w:rPr>
                <w:rFonts w:ascii="Verdana" w:hAnsi="Verdana" w:cs="Arial"/>
                <w:sz w:val="20"/>
                <w:lang w:val="en-GB"/>
              </w:rPr>
              <w:t xml:space="preserve"> </w:t>
            </w:r>
          </w:p>
          <w:p w14:paraId="70126AE0" w14:textId="68074014" w:rsidR="00DA715C" w:rsidRPr="00B405CD" w:rsidRDefault="00DA715C" w:rsidP="001607BD">
            <w:pPr>
              <w:shd w:val="clear" w:color="auto" w:fill="FFFFFF"/>
              <w:spacing w:after="0"/>
              <w:ind w:right="-993"/>
              <w:jc w:val="left"/>
              <w:rPr>
                <w:rFonts w:ascii="Verdana" w:hAnsi="Verdana" w:cs="Arial"/>
                <w:sz w:val="16"/>
                <w:szCs w:val="16"/>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tc>
        <w:tc>
          <w:tcPr>
            <w:tcW w:w="2122" w:type="dxa"/>
            <w:shd w:val="clear" w:color="auto" w:fill="FFFFFF"/>
          </w:tcPr>
          <w:p w14:paraId="0D9AF7B5" w14:textId="77777777" w:rsidR="00DA715C" w:rsidRPr="00731281" w:rsidRDefault="00DA715C" w:rsidP="001607BD">
            <w:pPr>
              <w:shd w:val="clear" w:color="auto" w:fill="FFFFFF"/>
              <w:ind w:right="-993"/>
              <w:jc w:val="left"/>
              <w:rPr>
                <w:rFonts w:ascii="Verdana" w:hAnsi="Verdana" w:cs="Arial"/>
                <w:color w:val="002060"/>
                <w:sz w:val="20"/>
                <w:lang w:val="en-GB"/>
              </w:rPr>
            </w:pPr>
            <w:r w:rsidRPr="00731281">
              <w:rPr>
                <w:rFonts w:ascii="Verdana" w:hAnsi="Verdana" w:cs="Arial"/>
                <w:color w:val="002060"/>
                <w:sz w:val="20"/>
                <w:lang w:val="en-GB"/>
              </w:rPr>
              <w:t>SI LJUBLJA01</w:t>
            </w:r>
          </w:p>
        </w:tc>
        <w:tc>
          <w:tcPr>
            <w:tcW w:w="1682" w:type="dxa"/>
            <w:shd w:val="clear" w:color="auto" w:fill="FFFFFF"/>
          </w:tcPr>
          <w:p w14:paraId="0D1D96A0" w14:textId="77777777" w:rsidR="00DA715C" w:rsidRPr="00731281" w:rsidRDefault="00DA715C" w:rsidP="00B405CD">
            <w:pPr>
              <w:shd w:val="clear" w:color="auto" w:fill="FFFFFF"/>
              <w:spacing w:after="0"/>
              <w:ind w:right="-993"/>
              <w:jc w:val="left"/>
              <w:rPr>
                <w:rFonts w:ascii="Verdana" w:hAnsi="Verdana" w:cs="Arial"/>
                <w:sz w:val="20"/>
                <w:lang w:val="en-GB"/>
              </w:rPr>
            </w:pPr>
            <w:r w:rsidRPr="00731281">
              <w:rPr>
                <w:rFonts w:ascii="Verdana" w:hAnsi="Verdana" w:cs="Arial"/>
                <w:sz w:val="20"/>
                <w:lang w:val="en-GB"/>
              </w:rPr>
              <w:t>Faculty/</w:t>
            </w:r>
            <w:r w:rsidRPr="00731281">
              <w:rPr>
                <w:rFonts w:ascii="Verdana" w:hAnsi="Verdana" w:cs="Arial"/>
                <w:sz w:val="20"/>
                <w:lang w:val="en-GB"/>
              </w:rPr>
              <w:br/>
              <w:t>Department</w:t>
            </w:r>
          </w:p>
        </w:tc>
        <w:tc>
          <w:tcPr>
            <w:tcW w:w="2955" w:type="dxa"/>
            <w:shd w:val="clear" w:color="auto" w:fill="FFFFFF"/>
          </w:tcPr>
          <w:p w14:paraId="4328309F" w14:textId="77777777" w:rsidR="00DA715C" w:rsidRPr="00731281" w:rsidRDefault="00DA715C" w:rsidP="001607BD">
            <w:pPr>
              <w:shd w:val="clear" w:color="auto" w:fill="FFFFFF"/>
              <w:spacing w:after="0"/>
              <w:jc w:val="left"/>
              <w:rPr>
                <w:rFonts w:ascii="Verdana" w:hAnsi="Verdana" w:cs="Arial"/>
                <w:color w:val="002060"/>
                <w:sz w:val="20"/>
                <w:lang w:val="en-GB"/>
              </w:rPr>
            </w:pPr>
            <w:r w:rsidRPr="00731281">
              <w:rPr>
                <w:rFonts w:ascii="Verdana" w:hAnsi="Verdana" w:cs="Arial"/>
                <w:color w:val="002060"/>
                <w:sz w:val="20"/>
                <w:lang w:val="en-GB"/>
              </w:rPr>
              <w:t>Academy of Theatre, Radio, Film and Television</w:t>
            </w:r>
          </w:p>
        </w:tc>
      </w:tr>
      <w:tr w:rsidR="00DA715C" w:rsidRPr="00731281" w14:paraId="739CB4A1" w14:textId="77777777" w:rsidTr="00B405CD">
        <w:trPr>
          <w:trHeight w:val="504"/>
        </w:trPr>
        <w:tc>
          <w:tcPr>
            <w:tcW w:w="2013" w:type="dxa"/>
            <w:shd w:val="clear" w:color="auto" w:fill="FFFFFF"/>
          </w:tcPr>
          <w:p w14:paraId="1EE33177"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sz w:val="20"/>
                <w:lang w:val="en-GB"/>
              </w:rPr>
              <w:t>Address</w:t>
            </w:r>
          </w:p>
        </w:tc>
        <w:tc>
          <w:tcPr>
            <w:tcW w:w="2122" w:type="dxa"/>
            <w:shd w:val="clear" w:color="auto" w:fill="FFFFFF"/>
          </w:tcPr>
          <w:p w14:paraId="0CED6332" w14:textId="77777777" w:rsidR="00DA715C" w:rsidRPr="00731281" w:rsidRDefault="00DA715C" w:rsidP="00B405CD">
            <w:pPr>
              <w:shd w:val="clear" w:color="auto" w:fill="FFFFFF"/>
              <w:spacing w:after="0"/>
              <w:ind w:right="149"/>
              <w:jc w:val="left"/>
              <w:rPr>
                <w:rFonts w:ascii="Verdana" w:hAnsi="Verdana" w:cs="Arial"/>
                <w:color w:val="002060"/>
                <w:sz w:val="20"/>
                <w:lang w:val="en-GB"/>
              </w:rPr>
            </w:pPr>
            <w:proofErr w:type="spellStart"/>
            <w:r w:rsidRPr="00731281">
              <w:rPr>
                <w:rFonts w:ascii="Verdana" w:hAnsi="Verdana" w:cs="Arial"/>
                <w:color w:val="002060"/>
                <w:sz w:val="20"/>
                <w:lang w:val="en-GB"/>
              </w:rPr>
              <w:t>Trubarjeva</w:t>
            </w:r>
            <w:proofErr w:type="spellEnd"/>
            <w:r w:rsidRPr="00731281">
              <w:rPr>
                <w:rFonts w:ascii="Verdana" w:hAnsi="Verdana" w:cs="Arial"/>
                <w:color w:val="002060"/>
                <w:sz w:val="20"/>
                <w:lang w:val="en-GB"/>
              </w:rPr>
              <w:t xml:space="preserve"> 3, 1000 Ljubljana</w:t>
            </w:r>
          </w:p>
        </w:tc>
        <w:tc>
          <w:tcPr>
            <w:tcW w:w="1682" w:type="dxa"/>
            <w:shd w:val="clear" w:color="auto" w:fill="FFFFFF"/>
          </w:tcPr>
          <w:p w14:paraId="0A033B27" w14:textId="77777777" w:rsidR="00DA715C" w:rsidRPr="00731281" w:rsidRDefault="00DA715C" w:rsidP="001607BD">
            <w:pPr>
              <w:shd w:val="clear" w:color="auto" w:fill="FFFFFF"/>
              <w:spacing w:after="0"/>
              <w:ind w:right="-992"/>
              <w:jc w:val="left"/>
              <w:rPr>
                <w:rFonts w:ascii="Verdana" w:hAnsi="Verdana" w:cs="Arial"/>
                <w:sz w:val="20"/>
                <w:lang w:val="en-GB"/>
              </w:rPr>
            </w:pPr>
            <w:r w:rsidRPr="00731281">
              <w:rPr>
                <w:rFonts w:ascii="Verdana" w:hAnsi="Verdana" w:cs="Arial"/>
                <w:sz w:val="20"/>
                <w:lang w:val="en-GB"/>
              </w:rPr>
              <w:t>Country/</w:t>
            </w:r>
            <w:r w:rsidRPr="00731281">
              <w:rPr>
                <w:rFonts w:ascii="Verdana" w:hAnsi="Verdana" w:cs="Arial"/>
                <w:sz w:val="20"/>
                <w:lang w:val="en-GB"/>
              </w:rPr>
              <w:br/>
              <w:t>Country code</w:t>
            </w:r>
            <w:r w:rsidRPr="00731281">
              <w:rPr>
                <w:rStyle w:val="Konnaopomba-sklic"/>
                <w:rFonts w:ascii="Verdana" w:hAnsi="Verdana" w:cs="Arial"/>
                <w:sz w:val="20"/>
                <w:lang w:val="en-GB"/>
              </w:rPr>
              <w:endnoteReference w:id="5"/>
            </w:r>
          </w:p>
        </w:tc>
        <w:tc>
          <w:tcPr>
            <w:tcW w:w="2955" w:type="dxa"/>
            <w:shd w:val="clear" w:color="auto" w:fill="FFFFFF"/>
          </w:tcPr>
          <w:p w14:paraId="3900ED4F"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color w:val="002060"/>
                <w:sz w:val="20"/>
                <w:lang w:val="en-GB"/>
              </w:rPr>
              <w:t>Slovenia</w:t>
            </w:r>
          </w:p>
        </w:tc>
      </w:tr>
      <w:tr w:rsidR="00DA715C" w:rsidRPr="00731281" w14:paraId="699842FF" w14:textId="77777777" w:rsidTr="00B405CD">
        <w:trPr>
          <w:trHeight w:val="472"/>
        </w:trPr>
        <w:tc>
          <w:tcPr>
            <w:tcW w:w="2013" w:type="dxa"/>
            <w:shd w:val="clear" w:color="auto" w:fill="FFFFFF"/>
          </w:tcPr>
          <w:p w14:paraId="5DCA88E3" w14:textId="77777777" w:rsidR="00DA715C" w:rsidRPr="00731281" w:rsidRDefault="00DA715C" w:rsidP="001607BD">
            <w:pPr>
              <w:shd w:val="clear" w:color="auto" w:fill="FFFFFF"/>
              <w:ind w:right="-993"/>
              <w:jc w:val="left"/>
              <w:rPr>
                <w:rFonts w:ascii="Verdana" w:hAnsi="Verdana" w:cs="Arial"/>
                <w:sz w:val="20"/>
                <w:lang w:val="en-GB"/>
              </w:rPr>
            </w:pPr>
            <w:r w:rsidRPr="00731281">
              <w:rPr>
                <w:rFonts w:ascii="Verdana" w:hAnsi="Verdana" w:cs="Arial"/>
                <w:sz w:val="20"/>
                <w:lang w:val="en-GB"/>
              </w:rPr>
              <w:t xml:space="preserve">Contact person </w:t>
            </w:r>
            <w:r w:rsidRPr="00731281">
              <w:rPr>
                <w:rFonts w:ascii="Verdana" w:hAnsi="Verdana" w:cs="Arial"/>
                <w:sz w:val="20"/>
                <w:lang w:val="en-GB"/>
              </w:rPr>
              <w:br/>
              <w:t>name and position</w:t>
            </w:r>
          </w:p>
        </w:tc>
        <w:tc>
          <w:tcPr>
            <w:tcW w:w="2122" w:type="dxa"/>
            <w:shd w:val="clear" w:color="auto" w:fill="FFFFFF"/>
          </w:tcPr>
          <w:p w14:paraId="3DF244CE" w14:textId="77777777" w:rsidR="00DA715C" w:rsidRPr="00731281" w:rsidRDefault="00DA715C" w:rsidP="001607BD">
            <w:pPr>
              <w:shd w:val="clear" w:color="auto" w:fill="FFFFFF"/>
              <w:spacing w:after="0"/>
              <w:ind w:right="24"/>
              <w:jc w:val="left"/>
              <w:rPr>
                <w:rFonts w:ascii="Verdana" w:hAnsi="Verdana" w:cs="Arial"/>
                <w:color w:val="002060"/>
                <w:sz w:val="20"/>
                <w:lang w:val="en-GB"/>
              </w:rPr>
            </w:pPr>
            <w:r w:rsidRPr="00731281">
              <w:rPr>
                <w:rFonts w:ascii="Verdana" w:hAnsi="Verdana" w:cs="Arial"/>
                <w:color w:val="002060"/>
                <w:sz w:val="20"/>
                <w:lang w:val="fr-BE"/>
              </w:rPr>
              <w:t>Pia Mikolič, Head of International Office</w:t>
            </w:r>
          </w:p>
        </w:tc>
        <w:tc>
          <w:tcPr>
            <w:tcW w:w="1682" w:type="dxa"/>
            <w:shd w:val="clear" w:color="auto" w:fill="FFFFFF"/>
          </w:tcPr>
          <w:p w14:paraId="12467299" w14:textId="77777777" w:rsidR="00DA715C" w:rsidRPr="00731281" w:rsidRDefault="00DA715C" w:rsidP="001607BD">
            <w:pPr>
              <w:shd w:val="clear" w:color="auto" w:fill="FFFFFF"/>
              <w:spacing w:after="0"/>
              <w:ind w:right="-992"/>
              <w:jc w:val="left"/>
              <w:rPr>
                <w:rFonts w:ascii="Verdana" w:hAnsi="Verdana" w:cs="Arial"/>
                <w:sz w:val="20"/>
                <w:lang w:val="fr-BE"/>
              </w:rPr>
            </w:pPr>
            <w:r w:rsidRPr="00731281">
              <w:rPr>
                <w:rFonts w:ascii="Verdana" w:hAnsi="Verdana" w:cs="Arial"/>
                <w:sz w:val="20"/>
                <w:lang w:val="fr-BE"/>
              </w:rPr>
              <w:t>Contact person</w:t>
            </w:r>
          </w:p>
          <w:p w14:paraId="33A7104E" w14:textId="77777777" w:rsidR="00DA715C" w:rsidRPr="00731281" w:rsidRDefault="00DA715C" w:rsidP="001607BD">
            <w:pPr>
              <w:shd w:val="clear" w:color="auto" w:fill="FFFFFF"/>
              <w:spacing w:after="0"/>
              <w:ind w:right="-992"/>
              <w:jc w:val="left"/>
              <w:rPr>
                <w:rFonts w:ascii="Verdana" w:hAnsi="Verdana" w:cs="Arial"/>
                <w:sz w:val="20"/>
                <w:lang w:val="fr-BE"/>
              </w:rPr>
            </w:pPr>
            <w:r w:rsidRPr="00731281">
              <w:rPr>
                <w:rFonts w:ascii="Verdana" w:hAnsi="Verdana" w:cs="Arial"/>
                <w:sz w:val="20"/>
                <w:lang w:val="fr-BE"/>
              </w:rPr>
              <w:t>e-mail / phone</w:t>
            </w:r>
          </w:p>
        </w:tc>
        <w:tc>
          <w:tcPr>
            <w:tcW w:w="2955" w:type="dxa"/>
            <w:shd w:val="clear" w:color="auto" w:fill="FFFFFF"/>
          </w:tcPr>
          <w:p w14:paraId="2B294712" w14:textId="77777777" w:rsidR="00DA715C" w:rsidRPr="00731281" w:rsidRDefault="00000000" w:rsidP="001607BD">
            <w:pPr>
              <w:shd w:val="clear" w:color="auto" w:fill="FFFFFF"/>
              <w:ind w:right="24"/>
              <w:jc w:val="left"/>
              <w:rPr>
                <w:rFonts w:ascii="Verdana" w:hAnsi="Verdana" w:cs="Arial"/>
                <w:color w:val="002060"/>
                <w:sz w:val="20"/>
                <w:lang w:val="fr-BE"/>
              </w:rPr>
            </w:pPr>
            <w:hyperlink r:id="rId14" w:history="1">
              <w:r w:rsidR="00DA715C" w:rsidRPr="00731281">
                <w:rPr>
                  <w:rStyle w:val="Hiperpovezava"/>
                  <w:rFonts w:ascii="Verdana" w:hAnsi="Verdana" w:cs="Arial"/>
                  <w:sz w:val="20"/>
                  <w:lang w:val="fr-BE"/>
                </w:rPr>
                <w:t>international@agrft.uni-lj.si</w:t>
              </w:r>
            </w:hyperlink>
            <w:r w:rsidR="00DA715C" w:rsidRPr="00731281">
              <w:rPr>
                <w:rFonts w:ascii="Verdana" w:hAnsi="Verdana" w:cs="Arial"/>
                <w:color w:val="002060"/>
                <w:sz w:val="20"/>
                <w:lang w:val="fr-BE"/>
              </w:rPr>
              <w:t>, +386 1 2510 412</w:t>
            </w:r>
          </w:p>
        </w:tc>
      </w:tr>
      <w:tr w:rsidR="00DA715C" w:rsidRPr="00731281" w14:paraId="6D84F62B" w14:textId="77777777" w:rsidTr="00B405CD">
        <w:trPr>
          <w:trHeight w:val="621"/>
        </w:trPr>
        <w:tc>
          <w:tcPr>
            <w:tcW w:w="2013" w:type="dxa"/>
            <w:shd w:val="clear" w:color="auto" w:fill="FFFFFF"/>
          </w:tcPr>
          <w:p w14:paraId="114F1917" w14:textId="77777777" w:rsidR="00DA715C" w:rsidRPr="00731281" w:rsidRDefault="00DA715C" w:rsidP="001607BD">
            <w:pPr>
              <w:shd w:val="clear" w:color="auto" w:fill="FFFFFF"/>
              <w:spacing w:after="0"/>
              <w:ind w:right="-993"/>
              <w:jc w:val="left"/>
              <w:rPr>
                <w:rFonts w:ascii="Verdana" w:hAnsi="Verdana" w:cs="Arial"/>
                <w:sz w:val="20"/>
                <w:lang w:val="fr-BE"/>
              </w:rPr>
            </w:pPr>
          </w:p>
        </w:tc>
        <w:tc>
          <w:tcPr>
            <w:tcW w:w="2122" w:type="dxa"/>
            <w:shd w:val="clear" w:color="auto" w:fill="FFFFFF"/>
          </w:tcPr>
          <w:p w14:paraId="228242C7" w14:textId="77777777" w:rsidR="00DA715C" w:rsidRPr="00731281" w:rsidRDefault="00DA715C" w:rsidP="001607BD">
            <w:pPr>
              <w:shd w:val="clear" w:color="auto" w:fill="FFFFFF"/>
              <w:spacing w:after="0"/>
              <w:ind w:right="-993"/>
              <w:jc w:val="left"/>
              <w:rPr>
                <w:rFonts w:ascii="Verdana" w:hAnsi="Verdana" w:cs="Arial"/>
                <w:color w:val="002060"/>
                <w:sz w:val="20"/>
                <w:lang w:val="fr-BE"/>
              </w:rPr>
            </w:pPr>
          </w:p>
        </w:tc>
        <w:tc>
          <w:tcPr>
            <w:tcW w:w="1682" w:type="dxa"/>
            <w:shd w:val="clear" w:color="auto" w:fill="FFFFFF"/>
          </w:tcPr>
          <w:p w14:paraId="7A488157" w14:textId="77777777" w:rsidR="00DA715C" w:rsidRPr="00731281" w:rsidRDefault="00DA715C" w:rsidP="001607BD">
            <w:pPr>
              <w:spacing w:after="0"/>
              <w:jc w:val="left"/>
              <w:rPr>
                <w:rFonts w:ascii="Verdana" w:hAnsi="Verdana" w:cs="Arial"/>
                <w:sz w:val="20"/>
                <w:lang w:val="en-GB"/>
              </w:rPr>
            </w:pPr>
            <w:r w:rsidRPr="00731281">
              <w:rPr>
                <w:rFonts w:ascii="Verdana" w:hAnsi="Verdana" w:cs="Arial"/>
                <w:sz w:val="20"/>
                <w:lang w:val="en-GB"/>
              </w:rPr>
              <w:t>Size of enterprise</w:t>
            </w:r>
          </w:p>
          <w:p w14:paraId="4A96D786" w14:textId="77777777" w:rsidR="00DA715C" w:rsidRPr="00731281" w:rsidRDefault="00DA715C" w:rsidP="001607BD">
            <w:pPr>
              <w:shd w:val="clear" w:color="auto" w:fill="FFFFFF"/>
              <w:spacing w:after="0"/>
              <w:ind w:right="-992"/>
              <w:jc w:val="left"/>
              <w:rPr>
                <w:rFonts w:ascii="Verdana" w:hAnsi="Verdana" w:cs="Arial"/>
                <w:sz w:val="20"/>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tc>
        <w:tc>
          <w:tcPr>
            <w:tcW w:w="2955" w:type="dxa"/>
            <w:shd w:val="clear" w:color="auto" w:fill="FFFFFF"/>
          </w:tcPr>
          <w:p w14:paraId="17D6FF55" w14:textId="77777777" w:rsidR="00DA715C" w:rsidRPr="00731281" w:rsidRDefault="00000000" w:rsidP="001607BD">
            <w:pPr>
              <w:spacing w:after="120"/>
              <w:ind w:right="-992"/>
              <w:jc w:val="left"/>
              <w:rPr>
                <w:rFonts w:ascii="Verdana" w:hAnsi="Verdana" w:cs="Arial"/>
                <w:sz w:val="16"/>
                <w:szCs w:val="16"/>
                <w:lang w:val="en-GB"/>
              </w:rPr>
            </w:pPr>
            <w:sdt>
              <w:sdtPr>
                <w:rPr>
                  <w:rFonts w:ascii="Verdana" w:hAnsi="Verdana" w:cs="Arial"/>
                  <w:sz w:val="16"/>
                  <w:szCs w:val="16"/>
                  <w:lang w:val="en-GB"/>
                </w:rPr>
                <w:id w:val="813842765"/>
                <w14:checkbox>
                  <w14:checked w14:val="1"/>
                  <w14:checkedState w14:val="2612" w14:font="MS Gothic"/>
                  <w14:uncheckedState w14:val="2610" w14:font="MS Gothic"/>
                </w14:checkbox>
              </w:sdtPr>
              <w:sdtContent>
                <w:r w:rsidR="00DA715C" w:rsidRPr="00731281">
                  <w:rPr>
                    <w:rFonts w:ascii="MS Gothic" w:eastAsia="MS Gothic" w:hAnsi="MS Gothic" w:cs="Arial" w:hint="eastAsia"/>
                    <w:sz w:val="16"/>
                    <w:szCs w:val="16"/>
                    <w:lang w:val="en-GB"/>
                  </w:rPr>
                  <w:t>☒</w:t>
                </w:r>
              </w:sdtContent>
            </w:sdt>
            <w:r w:rsidR="00DA715C" w:rsidRPr="00731281">
              <w:rPr>
                <w:rFonts w:ascii="Verdana" w:hAnsi="Verdana" w:cs="Arial"/>
                <w:sz w:val="16"/>
                <w:szCs w:val="16"/>
                <w:lang w:val="en-GB"/>
              </w:rPr>
              <w:t>&lt;250 employees</w:t>
            </w:r>
          </w:p>
          <w:p w14:paraId="2E0E1694" w14:textId="77777777" w:rsidR="00DA715C" w:rsidRPr="00731281" w:rsidRDefault="00000000" w:rsidP="001607BD">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950238624"/>
                <w14:checkbox>
                  <w14:checked w14:val="0"/>
                  <w14:checkedState w14:val="2612" w14:font="MS Gothic"/>
                  <w14:uncheckedState w14:val="2610" w14:font="MS Gothic"/>
                </w14:checkbox>
              </w:sdtPr>
              <w:sdtContent>
                <w:r w:rsidR="00DA715C" w:rsidRPr="00731281">
                  <w:rPr>
                    <w:rFonts w:ascii="MS Gothic" w:eastAsia="MS Gothic" w:hAnsi="MS Gothic" w:cs="Arial" w:hint="eastAsia"/>
                    <w:sz w:val="16"/>
                    <w:szCs w:val="16"/>
                    <w:lang w:val="en-GB"/>
                  </w:rPr>
                  <w:t>☐</w:t>
                </w:r>
              </w:sdtContent>
            </w:sdt>
            <w:r w:rsidR="00DA715C" w:rsidRPr="00731281">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0ED8" w14:textId="77777777" w:rsidR="0037061B" w:rsidRDefault="0037061B">
      <w:r>
        <w:separator/>
      </w:r>
    </w:p>
  </w:endnote>
  <w:endnote w:type="continuationSeparator" w:id="0">
    <w:p w14:paraId="0086B6D1" w14:textId="77777777" w:rsidR="0037061B" w:rsidRDefault="0037061B">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0E4B7A0" w14:textId="77777777" w:rsidR="00DA715C" w:rsidRPr="002F549E" w:rsidRDefault="00DA715C" w:rsidP="00DA715C">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1652D1A" w14:textId="77777777" w:rsidR="00DA715C" w:rsidRPr="002F549E" w:rsidRDefault="00DA715C" w:rsidP="00DA715C">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povezava"/>
            <w:rFonts w:ascii="Verdana" w:hAnsi="Verdana"/>
            <w:sz w:val="16"/>
            <w:szCs w:val="16"/>
            <w:lang w:val="en-GB"/>
          </w:rPr>
          <w:t>https://www.iso.org/obp/ui/#search</w:t>
        </w:r>
      </w:hyperlink>
      <w:r w:rsidRPr="002F549E">
        <w:rPr>
          <w:rFonts w:ascii="Verdana" w:hAnsi="Verdana"/>
          <w:sz w:val="16"/>
          <w:szCs w:val="16"/>
          <w:lang w:val="en-GB"/>
        </w:rPr>
        <w:t>.</w:t>
      </w:r>
    </w:p>
  </w:endnote>
  <w:endnote w:id="6">
    <w:p w14:paraId="17F3F73A" w14:textId="5795C07C" w:rsidR="00812DEC" w:rsidRPr="005D1705" w:rsidRDefault="00812DEC">
      <w:pPr>
        <w:pStyle w:val="Konnaopomba-besedilo"/>
        <w:rPr>
          <w:lang w:val="en-IE"/>
        </w:rPr>
      </w:pPr>
      <w:r>
        <w:rPr>
          <w:rStyle w:val="Konnaopomba-sklic"/>
        </w:rPr>
        <w:endnoteRef/>
      </w:r>
      <w:r w:rsidRPr="005D1705">
        <w:rPr>
          <w:lang w:val="en-US"/>
        </w:rPr>
        <w:t xml:space="preserve"> </w:t>
      </w:r>
      <w:r w:rsidRPr="00F77537">
        <w:rPr>
          <w:rFonts w:ascii="Verdana" w:hAnsi="Verdana" w:cs="Calibri"/>
          <w:sz w:val="16"/>
          <w:szCs w:val="16"/>
          <w:lang w:val="en-GB"/>
        </w:rPr>
        <w:t xml:space="preserve">Any Programme Country enterprise or, more generally, any public or private organisation active in the labour market or in the fields of education, </w:t>
      </w:r>
      <w:proofErr w:type="gramStart"/>
      <w:r w:rsidRPr="00F77537">
        <w:rPr>
          <w:rFonts w:ascii="Verdana" w:hAnsi="Verdana" w:cs="Calibri"/>
          <w:sz w:val="16"/>
          <w:szCs w:val="16"/>
          <w:lang w:val="en-GB"/>
        </w:rPr>
        <w:t>training</w:t>
      </w:r>
      <w:proofErr w:type="gramEnd"/>
      <w:r w:rsidRPr="00F77537">
        <w:rPr>
          <w:rFonts w:ascii="Verdana" w:hAnsi="Verdana" w:cs="Calibri"/>
          <w:sz w:val="16"/>
          <w:szCs w:val="16"/>
          <w:lang w:val="en-GB"/>
        </w:rPr>
        <w:t xml:space="preserve"> and youth</w:t>
      </w:r>
      <w:r>
        <w:rPr>
          <w:rFonts w:ascii="Verdana" w:hAnsi="Verdana" w:cs="Calibri"/>
          <w:sz w:val="16"/>
          <w:szCs w:val="16"/>
          <w:lang w:val="en-GB"/>
        </w:rPr>
        <w:t>.</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2DA2B61" w:rsidR="009F32D0" w:rsidRDefault="009F32D0">
        <w:pPr>
          <w:pStyle w:val="Noga"/>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51CF" w14:textId="77777777" w:rsidR="0037061B" w:rsidRDefault="0037061B">
      <w:r>
        <w:separator/>
      </w:r>
    </w:p>
  </w:footnote>
  <w:footnote w:type="continuationSeparator" w:id="0">
    <w:p w14:paraId="7B4362A5" w14:textId="77777777" w:rsidR="0037061B" w:rsidRDefault="0037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259162">
    <w:abstractNumId w:val="1"/>
  </w:num>
  <w:num w:numId="2" w16cid:durableId="1073702849">
    <w:abstractNumId w:val="0"/>
  </w:num>
  <w:num w:numId="3" w16cid:durableId="2026009482">
    <w:abstractNumId w:val="19"/>
  </w:num>
  <w:num w:numId="4" w16cid:durableId="1075475750">
    <w:abstractNumId w:val="28"/>
  </w:num>
  <w:num w:numId="5" w16cid:durableId="1523277752">
    <w:abstractNumId w:val="21"/>
  </w:num>
  <w:num w:numId="6" w16cid:durableId="2022661839">
    <w:abstractNumId w:val="27"/>
  </w:num>
  <w:num w:numId="7" w16cid:durableId="951857880">
    <w:abstractNumId w:val="43"/>
  </w:num>
  <w:num w:numId="8" w16cid:durableId="637883648">
    <w:abstractNumId w:val="44"/>
  </w:num>
  <w:num w:numId="9" w16cid:durableId="2005468712">
    <w:abstractNumId w:val="25"/>
  </w:num>
  <w:num w:numId="10" w16cid:durableId="929048826">
    <w:abstractNumId w:val="42"/>
  </w:num>
  <w:num w:numId="11" w16cid:durableId="1570262197">
    <w:abstractNumId w:val="40"/>
  </w:num>
  <w:num w:numId="12" w16cid:durableId="1986199651">
    <w:abstractNumId w:val="31"/>
  </w:num>
  <w:num w:numId="13" w16cid:durableId="2105033106">
    <w:abstractNumId w:val="38"/>
  </w:num>
  <w:num w:numId="14" w16cid:durableId="1207839504">
    <w:abstractNumId w:val="20"/>
  </w:num>
  <w:num w:numId="15" w16cid:durableId="1401829269">
    <w:abstractNumId w:val="26"/>
  </w:num>
  <w:num w:numId="16" w16cid:durableId="1037043087">
    <w:abstractNumId w:val="16"/>
  </w:num>
  <w:num w:numId="17" w16cid:durableId="2077126979">
    <w:abstractNumId w:val="22"/>
  </w:num>
  <w:num w:numId="18" w16cid:durableId="1193229193">
    <w:abstractNumId w:val="45"/>
  </w:num>
  <w:num w:numId="19" w16cid:durableId="262499865">
    <w:abstractNumId w:val="34"/>
  </w:num>
  <w:num w:numId="20" w16cid:durableId="2115979926">
    <w:abstractNumId w:val="18"/>
  </w:num>
  <w:num w:numId="21" w16cid:durableId="1393693149">
    <w:abstractNumId w:val="29"/>
  </w:num>
  <w:num w:numId="22" w16cid:durableId="1853840071">
    <w:abstractNumId w:val="30"/>
  </w:num>
  <w:num w:numId="23" w16cid:durableId="1880707131">
    <w:abstractNumId w:val="33"/>
  </w:num>
  <w:num w:numId="24" w16cid:durableId="456224269">
    <w:abstractNumId w:val="4"/>
  </w:num>
  <w:num w:numId="25" w16cid:durableId="1207184531">
    <w:abstractNumId w:val="7"/>
  </w:num>
  <w:num w:numId="26" w16cid:durableId="451292300">
    <w:abstractNumId w:val="36"/>
  </w:num>
  <w:num w:numId="27" w16cid:durableId="1499223918">
    <w:abstractNumId w:val="17"/>
  </w:num>
  <w:num w:numId="28" w16cid:durableId="2037464279">
    <w:abstractNumId w:val="11"/>
  </w:num>
  <w:num w:numId="29" w16cid:durableId="1912962071">
    <w:abstractNumId w:val="39"/>
  </w:num>
  <w:num w:numId="30" w16cid:durableId="1699499777">
    <w:abstractNumId w:val="35"/>
  </w:num>
  <w:num w:numId="31" w16cid:durableId="306666270">
    <w:abstractNumId w:val="24"/>
  </w:num>
  <w:num w:numId="32" w16cid:durableId="963542689">
    <w:abstractNumId w:val="13"/>
  </w:num>
  <w:num w:numId="33" w16cid:durableId="1375037293">
    <w:abstractNumId w:val="37"/>
  </w:num>
  <w:num w:numId="34" w16cid:durableId="887033174">
    <w:abstractNumId w:val="14"/>
  </w:num>
  <w:num w:numId="35" w16cid:durableId="2035770027">
    <w:abstractNumId w:val="15"/>
  </w:num>
  <w:num w:numId="36" w16cid:durableId="762996339">
    <w:abstractNumId w:val="12"/>
  </w:num>
  <w:num w:numId="37" w16cid:durableId="261452042">
    <w:abstractNumId w:val="9"/>
  </w:num>
  <w:num w:numId="38" w16cid:durableId="163715375">
    <w:abstractNumId w:val="37"/>
  </w:num>
  <w:num w:numId="39" w16cid:durableId="1944413171">
    <w:abstractNumId w:val="46"/>
  </w:num>
  <w:num w:numId="40" w16cid:durableId="15158488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6464158">
    <w:abstractNumId w:val="3"/>
  </w:num>
  <w:num w:numId="42" w16cid:durableId="371466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31213">
    <w:abstractNumId w:val="19"/>
  </w:num>
  <w:num w:numId="44" w16cid:durableId="941647687">
    <w:abstractNumId w:val="19"/>
  </w:num>
  <w:num w:numId="45" w16cid:durableId="1292055593">
    <w:abstractNumId w:val="32"/>
  </w:num>
  <w:num w:numId="46" w16cid:durableId="170590858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61B"/>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3A32"/>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5CD"/>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15C"/>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BA3"/>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ternational@agrft.uni-lj.si"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458</Words>
  <Characters>2616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Mikolič, Pia</cp:lastModifiedBy>
  <cp:revision>4</cp:revision>
  <cp:lastPrinted>2013-11-06T08:46:00Z</cp:lastPrinted>
  <dcterms:created xsi:type="dcterms:W3CDTF">2022-04-04T09:26:00Z</dcterms:created>
  <dcterms:modified xsi:type="dcterms:W3CDTF">2023-09-14T06:18:00Z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